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128" w:rsidRPr="00084128" w:rsidRDefault="00084128" w:rsidP="00EC63AC">
      <w:pPr>
        <w:jc w:val="center"/>
        <w:rPr>
          <w:szCs w:val="24"/>
        </w:rPr>
      </w:pPr>
    </w:p>
    <w:p w:rsidR="005B0FE1" w:rsidRPr="005B0FE1" w:rsidRDefault="00D11156" w:rsidP="00EC63AC">
      <w:pPr>
        <w:jc w:val="center"/>
        <w:rPr>
          <w:sz w:val="52"/>
        </w:rPr>
      </w:pPr>
      <w:r>
        <w:rPr>
          <w:sz w:val="52"/>
        </w:rPr>
        <w:t>Zebra Lesebuch</w:t>
      </w:r>
      <w:r w:rsidR="00593631">
        <w:rPr>
          <w:sz w:val="52"/>
        </w:rPr>
        <w:t xml:space="preserve"> Klasse 1</w:t>
      </w:r>
    </w:p>
    <w:tbl>
      <w:tblPr>
        <w:tblStyle w:val="HelleSchattierung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33"/>
        <w:gridCol w:w="1129"/>
      </w:tblGrid>
      <w:tr w:rsidR="005B0FE1" w:rsidRPr="00593631" w:rsidTr="000841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0FE1" w:rsidRPr="00593631" w:rsidRDefault="005B0FE1" w:rsidP="0059363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</w:pPr>
            <w:r w:rsidRPr="00593631"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  <w:t>Seite</w:t>
            </w:r>
          </w:p>
        </w:tc>
        <w:tc>
          <w:tcPr>
            <w:tcW w:w="62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B0FE1" w:rsidRPr="00593631" w:rsidRDefault="005B0FE1" w:rsidP="00593631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</w:pPr>
            <w:r w:rsidRPr="00593631"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  <w:t>Titel</w:t>
            </w:r>
          </w:p>
        </w:tc>
      </w:tr>
      <w:tr w:rsidR="00D11156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D11156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Kim traut sich nicht</w:t>
            </w:r>
          </w:p>
        </w:tc>
        <w:tc>
          <w:tcPr>
            <w:tcW w:w="623" w:type="pct"/>
            <w:noWrap/>
            <w:vAlign w:val="bottom"/>
            <w:hideMark/>
          </w:tcPr>
          <w:p w:rsidR="00D11156" w:rsidRPr="00D11156" w:rsidRDefault="00D11156" w:rsidP="00D1115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20-21</w:t>
            </w:r>
          </w:p>
        </w:tc>
      </w:tr>
      <w:tr w:rsidR="00D11156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D11156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Mach mit - bleib fit!</w:t>
            </w:r>
          </w:p>
        </w:tc>
        <w:tc>
          <w:tcPr>
            <w:tcW w:w="623" w:type="pct"/>
            <w:noWrap/>
            <w:vAlign w:val="bottom"/>
            <w:hideMark/>
          </w:tcPr>
          <w:p w:rsidR="00D11156" w:rsidRPr="00D11156" w:rsidRDefault="00D11156" w:rsidP="00D1115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30-31</w:t>
            </w:r>
          </w:p>
        </w:tc>
      </w:tr>
      <w:tr w:rsidR="00D11156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D11156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Sina und die Yogakatze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D1115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34-35</w:t>
            </w:r>
          </w:p>
        </w:tc>
      </w:tr>
      <w:tr w:rsidR="00D11156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C84802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Lisa und die Zahnfee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C8480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37</w:t>
            </w:r>
          </w:p>
        </w:tc>
      </w:tr>
      <w:tr w:rsidR="00D11156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883B22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Keine Angst vor gar nichts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883B2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42-43</w:t>
            </w:r>
          </w:p>
        </w:tc>
      </w:tr>
      <w:tr w:rsidR="00D11156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F35A6F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Gefühle sind wie Farben</w:t>
            </w:r>
          </w:p>
        </w:tc>
        <w:tc>
          <w:tcPr>
            <w:tcW w:w="623" w:type="pct"/>
            <w:noWrap/>
            <w:vAlign w:val="bottom"/>
            <w:hideMark/>
          </w:tcPr>
          <w:p w:rsidR="00D11156" w:rsidRPr="00D11156" w:rsidRDefault="00D11156" w:rsidP="00F35A6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44-45</w:t>
            </w:r>
          </w:p>
        </w:tc>
      </w:tr>
      <w:tr w:rsidR="00EC63AC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D11156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Von allen etwas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D1115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50-51</w:t>
            </w:r>
          </w:p>
        </w:tc>
      </w:tr>
      <w:tr w:rsidR="00D11156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F67009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Pierre</w:t>
            </w:r>
          </w:p>
        </w:tc>
        <w:tc>
          <w:tcPr>
            <w:tcW w:w="623" w:type="pct"/>
            <w:noWrap/>
            <w:vAlign w:val="bottom"/>
            <w:hideMark/>
          </w:tcPr>
          <w:p w:rsidR="00D11156" w:rsidRPr="00D11156" w:rsidRDefault="00D11156" w:rsidP="00F6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65</w:t>
            </w:r>
          </w:p>
        </w:tc>
      </w:tr>
      <w:tr w:rsidR="00D11156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D11156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Wohnung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D1115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66-67</w:t>
            </w:r>
          </w:p>
        </w:tc>
      </w:tr>
      <w:tr w:rsidR="00D11156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EF3FED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Schätze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EF3FE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74-75</w:t>
            </w:r>
          </w:p>
        </w:tc>
      </w:tr>
      <w:tr w:rsidR="00EC63AC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EC63AC" w:rsidRPr="00D11156" w:rsidRDefault="00EC63AC" w:rsidP="00346235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Ein Haustier für Henriette</w:t>
            </w:r>
          </w:p>
        </w:tc>
        <w:tc>
          <w:tcPr>
            <w:tcW w:w="623" w:type="pct"/>
            <w:noWrap/>
            <w:vAlign w:val="bottom"/>
          </w:tcPr>
          <w:p w:rsidR="00EC63AC" w:rsidRPr="00D11156" w:rsidRDefault="00EC63AC" w:rsidP="00346235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82-83</w:t>
            </w:r>
          </w:p>
        </w:tc>
      </w:tr>
      <w:tr w:rsidR="00EC63AC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EC63AC" w:rsidRPr="00D11156" w:rsidRDefault="00EC63AC" w:rsidP="00F470E6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Der Hund</w:t>
            </w:r>
          </w:p>
        </w:tc>
        <w:tc>
          <w:tcPr>
            <w:tcW w:w="623" w:type="pct"/>
            <w:noWrap/>
            <w:vAlign w:val="bottom"/>
            <w:hideMark/>
          </w:tcPr>
          <w:p w:rsidR="00EC63AC" w:rsidRPr="00D11156" w:rsidRDefault="00EC63AC" w:rsidP="00F470E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84</w:t>
            </w:r>
          </w:p>
        </w:tc>
      </w:tr>
      <w:tr w:rsidR="00EC63AC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D11156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Welpen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D1115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85</w:t>
            </w:r>
          </w:p>
        </w:tc>
      </w:tr>
      <w:tr w:rsidR="00EC63AC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633AA2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Ich weiß einen Stern</w:t>
            </w:r>
          </w:p>
        </w:tc>
        <w:tc>
          <w:tcPr>
            <w:tcW w:w="623" w:type="pct"/>
            <w:noWrap/>
            <w:vAlign w:val="bottom"/>
            <w:hideMark/>
          </w:tcPr>
          <w:p w:rsidR="00D11156" w:rsidRPr="00D11156" w:rsidRDefault="00D11156" w:rsidP="00633AA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87</w:t>
            </w:r>
          </w:p>
        </w:tc>
      </w:tr>
      <w:tr w:rsidR="00D11156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770D45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Träumen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770D45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97</w:t>
            </w:r>
          </w:p>
        </w:tc>
      </w:tr>
      <w:tr w:rsidR="00D11156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6E6532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Traumfänger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6E653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98-99</w:t>
            </w:r>
          </w:p>
        </w:tc>
      </w:tr>
      <w:tr w:rsidR="00EC63AC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B22082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Hänsel und Gretel</w:t>
            </w:r>
          </w:p>
        </w:tc>
        <w:tc>
          <w:tcPr>
            <w:tcW w:w="623" w:type="pct"/>
            <w:noWrap/>
            <w:vAlign w:val="bottom"/>
            <w:hideMark/>
          </w:tcPr>
          <w:p w:rsidR="00D11156" w:rsidRPr="00D11156" w:rsidRDefault="00D11156" w:rsidP="00B2208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101</w:t>
            </w:r>
          </w:p>
        </w:tc>
      </w:tr>
      <w:tr w:rsidR="00EC63AC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5A671A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Müssen Gespenster auch in die Schule?</w:t>
            </w:r>
          </w:p>
        </w:tc>
        <w:tc>
          <w:tcPr>
            <w:tcW w:w="623" w:type="pct"/>
            <w:noWrap/>
            <w:vAlign w:val="bottom"/>
            <w:hideMark/>
          </w:tcPr>
          <w:p w:rsidR="00D11156" w:rsidRPr="00D11156" w:rsidRDefault="00D11156" w:rsidP="005A671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104-105</w:t>
            </w:r>
          </w:p>
        </w:tc>
      </w:tr>
      <w:tr w:rsidR="00EC63AC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0E0DD1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Jasper schafft Platz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0E0DD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110-111</w:t>
            </w:r>
          </w:p>
        </w:tc>
      </w:tr>
      <w:tr w:rsidR="00EC63AC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EC63AC" w:rsidRPr="00D11156" w:rsidRDefault="00EC63AC" w:rsidP="00F448A8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Bücherwurm</w:t>
            </w:r>
          </w:p>
        </w:tc>
        <w:tc>
          <w:tcPr>
            <w:tcW w:w="623" w:type="pct"/>
            <w:noWrap/>
            <w:vAlign w:val="bottom"/>
            <w:hideMark/>
          </w:tcPr>
          <w:p w:rsidR="00EC63AC" w:rsidRPr="00D11156" w:rsidRDefault="00EC63AC" w:rsidP="00F448A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119</w:t>
            </w:r>
          </w:p>
        </w:tc>
      </w:tr>
      <w:tr w:rsidR="00EC63AC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EC63AC" w:rsidRPr="00D11156" w:rsidRDefault="00EC63AC" w:rsidP="00D75226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Der Weg zum Buch</w:t>
            </w:r>
          </w:p>
        </w:tc>
        <w:tc>
          <w:tcPr>
            <w:tcW w:w="623" w:type="pct"/>
            <w:noWrap/>
            <w:vAlign w:val="bottom"/>
          </w:tcPr>
          <w:p w:rsidR="00EC63AC" w:rsidRPr="00D11156" w:rsidRDefault="00EC63AC" w:rsidP="00D752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122-123</w:t>
            </w:r>
          </w:p>
        </w:tc>
      </w:tr>
      <w:tr w:rsidR="00EC63AC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D11156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Wer malt die Bilder?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D1115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124-125</w:t>
            </w:r>
          </w:p>
        </w:tc>
      </w:tr>
      <w:tr w:rsidR="00EC63AC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EC63AC" w:rsidRPr="00D11156" w:rsidRDefault="00EC63AC" w:rsidP="006E2CA1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Briefe an Herrn Vogel</w:t>
            </w:r>
          </w:p>
        </w:tc>
        <w:tc>
          <w:tcPr>
            <w:tcW w:w="623" w:type="pct"/>
            <w:tcBorders>
              <w:left w:val="none" w:sz="0" w:space="0" w:color="auto"/>
              <w:right w:val="none" w:sz="0" w:space="0" w:color="auto"/>
            </w:tcBorders>
            <w:noWrap/>
            <w:vAlign w:val="bottom"/>
            <w:hideMark/>
          </w:tcPr>
          <w:p w:rsidR="00EC63AC" w:rsidRPr="00D11156" w:rsidRDefault="00EC63AC" w:rsidP="006E2C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126-127</w:t>
            </w:r>
          </w:p>
        </w:tc>
      </w:tr>
      <w:tr w:rsidR="00EC63AC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21534F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Ein Kanal für dich</w:t>
            </w:r>
          </w:p>
        </w:tc>
        <w:tc>
          <w:tcPr>
            <w:tcW w:w="623" w:type="pct"/>
            <w:noWrap/>
            <w:vAlign w:val="bottom"/>
            <w:hideMark/>
          </w:tcPr>
          <w:p w:rsidR="00D11156" w:rsidRPr="00D11156" w:rsidRDefault="00D11156" w:rsidP="0021534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128-129</w:t>
            </w:r>
          </w:p>
        </w:tc>
      </w:tr>
      <w:tr w:rsidR="00D11156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D11156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Wichtige Nachricht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D1115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130-131</w:t>
            </w:r>
          </w:p>
        </w:tc>
      </w:tr>
      <w:tr w:rsidR="00D11156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D11156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Wie kommt Opa ins Telefon?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D1115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132-133</w:t>
            </w:r>
          </w:p>
        </w:tc>
      </w:tr>
      <w:tr w:rsidR="00EC63AC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EC63AC" w:rsidRPr="00D11156" w:rsidRDefault="00EC63AC" w:rsidP="00A14359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Das Kind in der Krippe</w:t>
            </w:r>
          </w:p>
        </w:tc>
        <w:tc>
          <w:tcPr>
            <w:tcW w:w="623" w:type="pct"/>
            <w:tcBorders>
              <w:left w:val="none" w:sz="0" w:space="0" w:color="auto"/>
              <w:right w:val="none" w:sz="0" w:space="0" w:color="auto"/>
            </w:tcBorders>
            <w:noWrap/>
            <w:vAlign w:val="bottom"/>
            <w:hideMark/>
          </w:tcPr>
          <w:p w:rsidR="00EC63AC" w:rsidRPr="00D11156" w:rsidRDefault="00EC63AC" w:rsidP="00A1435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144</w:t>
            </w:r>
          </w:p>
        </w:tc>
        <w:bookmarkStart w:id="0" w:name="_GoBack"/>
        <w:bookmarkEnd w:id="0"/>
      </w:tr>
      <w:tr w:rsidR="00EC63AC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EC63AC" w:rsidRPr="00D11156" w:rsidRDefault="00EC63AC" w:rsidP="00485343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Die drei Spatzen</w:t>
            </w:r>
          </w:p>
        </w:tc>
        <w:tc>
          <w:tcPr>
            <w:tcW w:w="623" w:type="pct"/>
            <w:noWrap/>
            <w:vAlign w:val="bottom"/>
            <w:hideMark/>
          </w:tcPr>
          <w:p w:rsidR="00EC63AC" w:rsidRPr="00D11156" w:rsidRDefault="00EC63AC" w:rsidP="0048534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147</w:t>
            </w:r>
          </w:p>
        </w:tc>
      </w:tr>
      <w:tr w:rsidR="00EC63AC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EC63AC" w:rsidRPr="00D11156" w:rsidRDefault="00EC63AC" w:rsidP="00B6543B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Der Frühling</w:t>
            </w:r>
          </w:p>
        </w:tc>
        <w:tc>
          <w:tcPr>
            <w:tcW w:w="623" w:type="pct"/>
            <w:tcBorders>
              <w:left w:val="none" w:sz="0" w:space="0" w:color="auto"/>
              <w:right w:val="none" w:sz="0" w:space="0" w:color="auto"/>
            </w:tcBorders>
            <w:noWrap/>
            <w:vAlign w:val="bottom"/>
            <w:hideMark/>
          </w:tcPr>
          <w:p w:rsidR="00EC63AC" w:rsidRPr="00D11156" w:rsidRDefault="00EC63AC" w:rsidP="00B654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149</w:t>
            </w:r>
          </w:p>
        </w:tc>
      </w:tr>
      <w:tr w:rsidR="00EC63AC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EC63AC" w:rsidRPr="00D11156" w:rsidRDefault="00EC63AC" w:rsidP="00B64543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Das Küken aus dem Ei</w:t>
            </w:r>
          </w:p>
        </w:tc>
        <w:tc>
          <w:tcPr>
            <w:tcW w:w="623" w:type="pct"/>
            <w:noWrap/>
            <w:vAlign w:val="bottom"/>
          </w:tcPr>
          <w:p w:rsidR="00EC63AC" w:rsidRPr="00D11156" w:rsidRDefault="00EC63AC" w:rsidP="00B6454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151</w:t>
            </w:r>
          </w:p>
        </w:tc>
      </w:tr>
      <w:tr w:rsidR="00EC63AC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91208B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Sommer</w:t>
            </w:r>
          </w:p>
        </w:tc>
        <w:tc>
          <w:tcPr>
            <w:tcW w:w="623" w:type="pct"/>
            <w:noWrap/>
            <w:vAlign w:val="bottom"/>
            <w:hideMark/>
          </w:tcPr>
          <w:p w:rsidR="00D11156" w:rsidRPr="00D11156" w:rsidRDefault="00D11156" w:rsidP="0091208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152</w:t>
            </w:r>
          </w:p>
        </w:tc>
      </w:tr>
      <w:tr w:rsidR="00EC63AC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EC63AC" w:rsidRPr="00D11156" w:rsidRDefault="00EC63AC" w:rsidP="00945B23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Die Schnecke</w:t>
            </w:r>
          </w:p>
        </w:tc>
        <w:tc>
          <w:tcPr>
            <w:tcW w:w="623" w:type="pct"/>
            <w:noWrap/>
            <w:vAlign w:val="bottom"/>
            <w:hideMark/>
          </w:tcPr>
          <w:p w:rsidR="00EC63AC" w:rsidRPr="00D11156" w:rsidRDefault="00EC63AC" w:rsidP="00945B2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155</w:t>
            </w:r>
          </w:p>
        </w:tc>
      </w:tr>
      <w:tr w:rsidR="00EC63AC" w:rsidRPr="00D11156" w:rsidTr="00084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EC63AC" w:rsidRPr="00D11156" w:rsidRDefault="00EC63AC" w:rsidP="00CD1608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Aufregende Ferien</w:t>
            </w:r>
          </w:p>
        </w:tc>
        <w:tc>
          <w:tcPr>
            <w:tcW w:w="623" w:type="pct"/>
            <w:tcBorders>
              <w:left w:val="none" w:sz="0" w:space="0" w:color="auto"/>
              <w:right w:val="none" w:sz="0" w:space="0" w:color="auto"/>
            </w:tcBorders>
            <w:noWrap/>
            <w:vAlign w:val="bottom"/>
            <w:hideMark/>
          </w:tcPr>
          <w:p w:rsidR="00EC63AC" w:rsidRPr="00D11156" w:rsidRDefault="00EC63AC" w:rsidP="00CD160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157</w:t>
            </w:r>
          </w:p>
        </w:tc>
      </w:tr>
      <w:tr w:rsidR="00D11156" w:rsidRPr="00D11156" w:rsidTr="00084128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7" w:type="pct"/>
            <w:vAlign w:val="bottom"/>
          </w:tcPr>
          <w:p w:rsidR="00D11156" w:rsidRPr="00D11156" w:rsidRDefault="00D11156" w:rsidP="00950DBD">
            <w:pPr>
              <w:spacing w:line="240" w:lineRule="auto"/>
              <w:rPr>
                <w:rFonts w:cs="Arial"/>
                <w:b w:val="0"/>
                <w:szCs w:val="24"/>
              </w:rPr>
            </w:pPr>
            <w:r w:rsidRPr="00D11156">
              <w:rPr>
                <w:rFonts w:cs="Arial"/>
                <w:b w:val="0"/>
                <w:szCs w:val="24"/>
              </w:rPr>
              <w:t>Lexikon für Bücherfreunde</w:t>
            </w:r>
          </w:p>
        </w:tc>
        <w:tc>
          <w:tcPr>
            <w:tcW w:w="623" w:type="pct"/>
            <w:noWrap/>
            <w:vAlign w:val="bottom"/>
          </w:tcPr>
          <w:p w:rsidR="00D11156" w:rsidRPr="00D11156" w:rsidRDefault="00D11156" w:rsidP="00950DB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 w:rsidRPr="00D11156">
              <w:rPr>
                <w:rFonts w:cs="Arial"/>
                <w:szCs w:val="24"/>
              </w:rPr>
              <w:t>158-160</w:t>
            </w:r>
          </w:p>
        </w:tc>
      </w:tr>
    </w:tbl>
    <w:p w:rsidR="00F2481D" w:rsidRPr="00D11156" w:rsidRDefault="00F2481D">
      <w:pPr>
        <w:rPr>
          <w:sz w:val="2"/>
          <w:szCs w:val="2"/>
        </w:rPr>
      </w:pPr>
    </w:p>
    <w:sectPr w:rsidR="00F2481D" w:rsidRPr="00D11156" w:rsidSect="00084128">
      <w:footerReference w:type="default" r:id="rId7"/>
      <w:pgSz w:w="11906" w:h="16838"/>
      <w:pgMar w:top="284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48FD" w:rsidRDefault="002F48FD" w:rsidP="00084128">
      <w:pPr>
        <w:spacing w:line="240" w:lineRule="auto"/>
      </w:pPr>
      <w:r>
        <w:separator/>
      </w:r>
    </w:p>
  </w:endnote>
  <w:endnote w:type="continuationSeparator" w:id="0">
    <w:p w:rsidR="002F48FD" w:rsidRDefault="002F48FD" w:rsidP="000841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4128" w:rsidRDefault="00084128">
    <w:pPr>
      <w:pStyle w:val="Fuzeile"/>
    </w:pPr>
    <w:r>
      <w:rPr>
        <w:noProof/>
      </w:rPr>
      <w:drawing>
        <wp:inline distT="0" distB="0" distL="0" distR="0">
          <wp:extent cx="712792" cy="252000"/>
          <wp:effectExtent l="0" t="0" r="0" b="0"/>
          <wp:docPr id="1" name="Grafik 1" descr="Bildergebnis für cc b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cc b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792" cy="25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Prima(r)Blog – Inhalte von antolin.de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48FD" w:rsidRDefault="002F48FD" w:rsidP="00084128">
      <w:pPr>
        <w:spacing w:line="240" w:lineRule="auto"/>
      </w:pPr>
      <w:r>
        <w:separator/>
      </w:r>
    </w:p>
  </w:footnote>
  <w:footnote w:type="continuationSeparator" w:id="0">
    <w:p w:rsidR="002F48FD" w:rsidRDefault="002F48FD" w:rsidP="0008412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FE1"/>
    <w:rsid w:val="00084128"/>
    <w:rsid w:val="000A1120"/>
    <w:rsid w:val="000D1265"/>
    <w:rsid w:val="000F2576"/>
    <w:rsid w:val="00207C3E"/>
    <w:rsid w:val="0026367A"/>
    <w:rsid w:val="002F48FD"/>
    <w:rsid w:val="003E1738"/>
    <w:rsid w:val="003F6F56"/>
    <w:rsid w:val="003F7BEE"/>
    <w:rsid w:val="00435982"/>
    <w:rsid w:val="0045780A"/>
    <w:rsid w:val="00496F81"/>
    <w:rsid w:val="00515CE2"/>
    <w:rsid w:val="00593631"/>
    <w:rsid w:val="005A2752"/>
    <w:rsid w:val="005B0FE1"/>
    <w:rsid w:val="006A2E9B"/>
    <w:rsid w:val="00873675"/>
    <w:rsid w:val="00AB13EB"/>
    <w:rsid w:val="00C90A0A"/>
    <w:rsid w:val="00D11156"/>
    <w:rsid w:val="00D837E0"/>
    <w:rsid w:val="00DE3331"/>
    <w:rsid w:val="00E9358D"/>
    <w:rsid w:val="00EC63AC"/>
    <w:rsid w:val="00F2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98E78B"/>
  <w15:docId w15:val="{1F115800-ADCE-4452-B5B8-D85FF5245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F2576"/>
    <w:pPr>
      <w:widowControl w:val="0"/>
      <w:spacing w:line="360" w:lineRule="auto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numPr>
        <w:numId w:val="3"/>
      </w:numPr>
      <w:spacing w:before="480" w:after="240"/>
      <w:outlineLvl w:val="0"/>
    </w:pPr>
    <w:rPr>
      <w:rFonts w:eastAsia="Arial" w:cstheme="majorBidi"/>
      <w:b/>
      <w:bCs/>
      <w:sz w:val="32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numPr>
        <w:numId w:val="4"/>
      </w:numPr>
      <w:spacing w:before="240" w:after="24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0F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0FE1"/>
    <w:rPr>
      <w:rFonts w:ascii="Tahoma" w:hAnsi="Tahoma" w:cs="Tahoma"/>
      <w:sz w:val="16"/>
      <w:szCs w:val="16"/>
    </w:rPr>
  </w:style>
  <w:style w:type="table" w:styleId="HelleSchattierung">
    <w:name w:val="Light Shading"/>
    <w:basedOn w:val="NormaleTabelle"/>
    <w:uiPriority w:val="60"/>
    <w:rsid w:val="005B0FE1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opfzeile">
    <w:name w:val="header"/>
    <w:basedOn w:val="Standard"/>
    <w:link w:val="KopfzeileZchn"/>
    <w:uiPriority w:val="99"/>
    <w:unhideWhenUsed/>
    <w:rsid w:val="00084128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84128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084128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84128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57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Katha</cp:lastModifiedBy>
  <cp:revision>4</cp:revision>
  <cp:lastPrinted>2016-08-21T11:54:00Z</cp:lastPrinted>
  <dcterms:created xsi:type="dcterms:W3CDTF">2018-08-17T12:07:00Z</dcterms:created>
  <dcterms:modified xsi:type="dcterms:W3CDTF">2018-08-17T12:18:00Z</dcterms:modified>
</cp:coreProperties>
</file>